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CF0BCA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gramStart"/>
            <w:r>
              <w:rPr>
                <w:szCs w:val="28"/>
              </w:rPr>
              <w:t>июля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A66023">
              <w:rPr>
                <w:sz w:val="27"/>
                <w:szCs w:val="27"/>
              </w:rPr>
              <w:t xml:space="preserve"> 9/50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>освобождении</w:t>
      </w:r>
      <w:r w:rsidR="00A66023" w:rsidRPr="00A66023">
        <w:t xml:space="preserve"> </w:t>
      </w:r>
      <w:proofErr w:type="spellStart"/>
      <w:r w:rsidR="00A66023" w:rsidRPr="00A66023">
        <w:rPr>
          <w:b/>
        </w:rPr>
        <w:t>Зайнуллин</w:t>
      </w:r>
      <w:r w:rsidR="00A66023" w:rsidRPr="00A66023">
        <w:rPr>
          <w:b/>
        </w:rPr>
        <w:t>а</w:t>
      </w:r>
      <w:proofErr w:type="spellEnd"/>
      <w:r w:rsidR="00A66023" w:rsidRPr="00A66023">
        <w:rPr>
          <w:b/>
        </w:rPr>
        <w:t xml:space="preserve"> </w:t>
      </w:r>
      <w:proofErr w:type="spellStart"/>
      <w:r w:rsidR="00A66023" w:rsidRPr="00A66023">
        <w:rPr>
          <w:b/>
        </w:rPr>
        <w:t>Рамиля</w:t>
      </w:r>
      <w:proofErr w:type="spellEnd"/>
      <w:r w:rsidR="00A66023" w:rsidRPr="00A66023">
        <w:rPr>
          <w:b/>
        </w:rPr>
        <w:t xml:space="preserve"> </w:t>
      </w:r>
      <w:proofErr w:type="spellStart"/>
      <w:proofErr w:type="gramStart"/>
      <w:r w:rsidR="00A66023" w:rsidRPr="00A66023">
        <w:rPr>
          <w:b/>
        </w:rPr>
        <w:t>Назипович</w:t>
      </w:r>
      <w:r w:rsidR="00A66023" w:rsidRPr="00A66023">
        <w:rPr>
          <w:b/>
        </w:rPr>
        <w:t>а</w:t>
      </w:r>
      <w:proofErr w:type="spellEnd"/>
      <w:r w:rsidRPr="00D41030">
        <w:rPr>
          <w:b/>
          <w:szCs w:val="28"/>
        </w:rPr>
        <w:t xml:space="preserve"> </w:t>
      </w:r>
      <w:r w:rsidR="00F03B68">
        <w:rPr>
          <w:b/>
          <w:szCs w:val="28"/>
        </w:rPr>
        <w:t xml:space="preserve"> </w:t>
      </w:r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A66023">
        <w:rPr>
          <w:b/>
          <w:szCs w:val="28"/>
        </w:rPr>
        <w:t>16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A66023">
        <w:rPr>
          <w:szCs w:val="28"/>
        </w:rPr>
        <w:t>№ 181</w:t>
      </w:r>
      <w:r w:rsidR="00F03B68">
        <w:rPr>
          <w:szCs w:val="28"/>
        </w:rPr>
        <w:t>6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голоса</w:t>
      </w:r>
      <w:r w:rsidR="00F03B68">
        <w:rPr>
          <w:szCs w:val="28"/>
        </w:rPr>
        <w:t xml:space="preserve"> </w:t>
      </w:r>
      <w:proofErr w:type="spellStart"/>
      <w:r w:rsidR="00A66023" w:rsidRPr="00A66023">
        <w:t>Зайнуллина</w:t>
      </w:r>
      <w:proofErr w:type="spellEnd"/>
      <w:r w:rsidR="00A66023" w:rsidRPr="00A66023">
        <w:t xml:space="preserve"> </w:t>
      </w:r>
      <w:proofErr w:type="spellStart"/>
      <w:r w:rsidR="00A66023" w:rsidRPr="00A66023">
        <w:t>Рамиля</w:t>
      </w:r>
      <w:proofErr w:type="spellEnd"/>
      <w:r w:rsidR="00A66023" w:rsidRPr="00A66023">
        <w:t xml:space="preserve"> </w:t>
      </w:r>
      <w:proofErr w:type="spellStart"/>
      <w:proofErr w:type="gramStart"/>
      <w:r w:rsidR="00A66023" w:rsidRPr="00A66023">
        <w:t>Назиповича</w:t>
      </w:r>
      <w:proofErr w:type="spellEnd"/>
      <w:r w:rsidR="00A66023" w:rsidRPr="00D41030">
        <w:rPr>
          <w:b/>
          <w:szCs w:val="28"/>
        </w:rPr>
        <w:t xml:space="preserve"> </w:t>
      </w:r>
      <w:r w:rsidR="00A66023">
        <w:rPr>
          <w:b/>
          <w:szCs w:val="28"/>
        </w:rPr>
        <w:t xml:space="preserve"> </w:t>
      </w:r>
      <w:proofErr w:type="spellStart"/>
      <w:r w:rsidR="00A66023">
        <w:rPr>
          <w:szCs w:val="28"/>
        </w:rPr>
        <w:t>вх</w:t>
      </w:r>
      <w:proofErr w:type="spellEnd"/>
      <w:proofErr w:type="gramEnd"/>
      <w:r w:rsidR="00A66023">
        <w:rPr>
          <w:szCs w:val="28"/>
        </w:rPr>
        <w:t>. № 78</w:t>
      </w:r>
      <w:r w:rsidR="00F03B68">
        <w:rPr>
          <w:szCs w:val="28"/>
        </w:rPr>
        <w:t xml:space="preserve"> от 08.07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A66023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F03B68">
        <w:rPr>
          <w:color w:val="000000"/>
          <w:sz w:val="28"/>
          <w:szCs w:val="28"/>
        </w:rPr>
        <w:t xml:space="preserve">с правом решающего голоса </w:t>
      </w:r>
      <w:r w:rsidR="00A66023">
        <w:rPr>
          <w:color w:val="000000"/>
          <w:sz w:val="28"/>
          <w:szCs w:val="28"/>
        </w:rPr>
        <w:t>№ 181</w:t>
      </w:r>
      <w:r w:rsidR="00F03B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F03B68">
        <w:rPr>
          <w:color w:val="000000"/>
          <w:sz w:val="28"/>
          <w:szCs w:val="28"/>
        </w:rPr>
        <w:t xml:space="preserve">ая </w:t>
      </w:r>
      <w:proofErr w:type="spellStart"/>
      <w:r w:rsidR="00A66023" w:rsidRPr="00A66023">
        <w:rPr>
          <w:color w:val="000000"/>
          <w:sz w:val="28"/>
          <w:szCs w:val="28"/>
        </w:rPr>
        <w:t>Зайнуллина</w:t>
      </w:r>
      <w:proofErr w:type="spellEnd"/>
      <w:r w:rsidR="00A66023" w:rsidRPr="00A66023">
        <w:rPr>
          <w:color w:val="000000"/>
          <w:sz w:val="28"/>
          <w:szCs w:val="28"/>
        </w:rPr>
        <w:t xml:space="preserve"> </w:t>
      </w:r>
      <w:proofErr w:type="spellStart"/>
      <w:r w:rsidR="00A66023" w:rsidRPr="00A66023">
        <w:rPr>
          <w:color w:val="000000"/>
          <w:sz w:val="28"/>
          <w:szCs w:val="28"/>
        </w:rPr>
        <w:t>Рамиля</w:t>
      </w:r>
      <w:proofErr w:type="spellEnd"/>
      <w:r w:rsidR="00A66023" w:rsidRPr="00A66023">
        <w:rPr>
          <w:color w:val="000000"/>
          <w:sz w:val="28"/>
          <w:szCs w:val="28"/>
        </w:rPr>
        <w:t xml:space="preserve"> </w:t>
      </w:r>
      <w:proofErr w:type="spellStart"/>
      <w:r w:rsidR="00A66023" w:rsidRPr="00A66023">
        <w:rPr>
          <w:color w:val="000000"/>
          <w:sz w:val="28"/>
          <w:szCs w:val="28"/>
        </w:rPr>
        <w:t>Назиповича</w:t>
      </w:r>
      <w:proofErr w:type="spellEnd"/>
      <w:r w:rsidR="00A66023">
        <w:rPr>
          <w:color w:val="000000"/>
          <w:sz w:val="28"/>
          <w:szCs w:val="28"/>
        </w:rPr>
        <w:t>.</w:t>
      </w:r>
      <w:r w:rsidR="00A66023" w:rsidRPr="00A66023">
        <w:rPr>
          <w:color w:val="000000"/>
          <w:sz w:val="28"/>
          <w:szCs w:val="28"/>
        </w:rPr>
        <w:t xml:space="preserve">  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участковую избирательную комиссию № 180</w:t>
      </w:r>
      <w:r w:rsidR="00F03B68">
        <w:rPr>
          <w:sz w:val="28"/>
          <w:szCs w:val="28"/>
        </w:rPr>
        <w:t>6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A55B8"/>
    <w:rsid w:val="00647370"/>
    <w:rsid w:val="00754539"/>
    <w:rsid w:val="00A66023"/>
    <w:rsid w:val="00CF0BCA"/>
    <w:rsid w:val="00E40731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5</cp:revision>
  <dcterms:created xsi:type="dcterms:W3CDTF">2021-02-06T07:23:00Z</dcterms:created>
  <dcterms:modified xsi:type="dcterms:W3CDTF">2021-07-09T11:19:00Z</dcterms:modified>
</cp:coreProperties>
</file>